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439F" w14:textId="77777777" w:rsidR="00E617E2" w:rsidRDefault="00505483" w:rsidP="000445C6">
      <w:pPr>
        <w:pStyle w:val="Heading2"/>
        <w:keepNext w:val="0"/>
        <w:keepLines w:val="0"/>
        <w:widowControl w:val="0"/>
        <w:spacing w:before="64" w:after="0" w:line="240" w:lineRule="auto"/>
        <w:ind w:left="-540" w:right="244"/>
        <w:jc w:val="center"/>
        <w:rPr>
          <w:rFonts w:ascii="Arial Bold" w:eastAsia="Arial Bold" w:hAnsi="Arial Bold" w:cs="Arial Bold"/>
          <w:smallCaps/>
          <w:color w:val="5FBCCC"/>
          <w:sz w:val="40"/>
          <w:szCs w:val="40"/>
        </w:rPr>
      </w:pPr>
      <w:r>
        <w:rPr>
          <w:rFonts w:ascii="Arial Bold" w:eastAsia="Arial Bold" w:hAnsi="Arial Bold" w:cs="Arial Bold"/>
          <w:smallCaps/>
          <w:color w:val="5FBCCC"/>
          <w:sz w:val="40"/>
          <w:szCs w:val="40"/>
        </w:rPr>
        <w:t>FULL-CYCLE REVIEW</w:t>
      </w:r>
    </w:p>
    <w:p w14:paraId="02E1F877" w14:textId="77777777" w:rsidR="00E617E2" w:rsidRDefault="00E617E2">
      <w:pPr>
        <w:pStyle w:val="Heading2"/>
        <w:keepNext w:val="0"/>
        <w:keepLines w:val="0"/>
        <w:widowControl w:val="0"/>
        <w:spacing w:before="64" w:after="0" w:line="240" w:lineRule="auto"/>
        <w:ind w:right="244"/>
        <w:rPr>
          <w:b/>
          <w:color w:val="231F20"/>
          <w:sz w:val="22"/>
          <w:szCs w:val="22"/>
        </w:rPr>
      </w:pPr>
    </w:p>
    <w:p w14:paraId="3205AE92" w14:textId="77777777" w:rsidR="00E617E2" w:rsidRDefault="00505483">
      <w:pPr>
        <w:pStyle w:val="Heading2"/>
        <w:keepNext w:val="0"/>
        <w:keepLines w:val="0"/>
        <w:widowControl w:val="0"/>
        <w:spacing w:before="64" w:after="0" w:line="240" w:lineRule="auto"/>
        <w:ind w:left="-540" w:right="244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Team Member:</w:t>
      </w:r>
    </w:p>
    <w:p w14:paraId="1F06D981" w14:textId="77777777" w:rsidR="00E617E2" w:rsidRDefault="00505483">
      <w:pPr>
        <w:pStyle w:val="Heading2"/>
        <w:keepNext w:val="0"/>
        <w:keepLines w:val="0"/>
        <w:widowControl w:val="0"/>
        <w:spacing w:before="64" w:after="0" w:line="240" w:lineRule="auto"/>
        <w:ind w:left="-540" w:right="244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Leader:</w:t>
      </w:r>
    </w:p>
    <w:p w14:paraId="64D2F8C3" w14:textId="77777777" w:rsidR="00E617E2" w:rsidRDefault="00505483">
      <w:pPr>
        <w:pStyle w:val="Heading2"/>
        <w:keepNext w:val="0"/>
        <w:keepLines w:val="0"/>
        <w:widowControl w:val="0"/>
        <w:spacing w:before="64" w:after="0" w:line="240" w:lineRule="auto"/>
        <w:ind w:left="-540" w:right="244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>Date:</w:t>
      </w:r>
    </w:p>
    <w:p w14:paraId="0C9E34F3" w14:textId="77777777" w:rsidR="00E617E2" w:rsidRDefault="00E617E2">
      <w:pPr>
        <w:widowControl w:val="0"/>
        <w:spacing w:line="240" w:lineRule="auto"/>
        <w:rPr>
          <w:i/>
          <w:color w:val="231F20"/>
          <w:sz w:val="18"/>
          <w:szCs w:val="18"/>
        </w:rPr>
      </w:pPr>
    </w:p>
    <w:p w14:paraId="2C61F52B" w14:textId="77777777" w:rsidR="00E617E2" w:rsidRDefault="00505483">
      <w:pPr>
        <w:widowControl w:val="0"/>
        <w:spacing w:line="240" w:lineRule="auto"/>
        <w:ind w:left="-540" w:right="-540"/>
        <w:rPr>
          <w:i/>
          <w:color w:val="231F20"/>
          <w:sz w:val="18"/>
          <w:szCs w:val="18"/>
        </w:rPr>
      </w:pPr>
      <w:r>
        <w:rPr>
          <w:i/>
          <w:color w:val="231F20"/>
          <w:sz w:val="18"/>
          <w:szCs w:val="18"/>
        </w:rPr>
        <w:t xml:space="preserve">The leader and staff member engage in a discussion driven by the initial goals set out in the </w:t>
      </w:r>
      <w:r>
        <w:rPr>
          <w:b/>
          <w:i/>
          <w:color w:val="231F20"/>
          <w:sz w:val="18"/>
          <w:szCs w:val="18"/>
        </w:rPr>
        <w:t>Team Member Goal Setting</w:t>
      </w:r>
      <w:r>
        <w:rPr>
          <w:i/>
          <w:color w:val="231F20"/>
          <w:sz w:val="18"/>
          <w:szCs w:val="18"/>
        </w:rPr>
        <w:t xml:space="preserve"> document, taking into consideration the </w:t>
      </w:r>
      <w:r>
        <w:rPr>
          <w:b/>
          <w:i/>
          <w:color w:val="231F20"/>
          <w:sz w:val="18"/>
          <w:szCs w:val="18"/>
        </w:rPr>
        <w:t>Mid-Cycle Team Review</w:t>
      </w:r>
      <w:r>
        <w:rPr>
          <w:i/>
          <w:color w:val="231F20"/>
          <w:sz w:val="18"/>
          <w:szCs w:val="18"/>
        </w:rPr>
        <w:t xml:space="preserve">. HR strongly encourages both the Leader and the Team Member to conduct their own independent assessments prior to finalizing the </w:t>
      </w:r>
      <w:r>
        <w:rPr>
          <w:b/>
          <w:i/>
          <w:color w:val="231F20"/>
          <w:sz w:val="18"/>
          <w:szCs w:val="18"/>
        </w:rPr>
        <w:t>Full-Cycle Team Member Review</w:t>
      </w:r>
      <w:r>
        <w:rPr>
          <w:i/>
          <w:color w:val="231F20"/>
          <w:sz w:val="18"/>
          <w:szCs w:val="18"/>
        </w:rPr>
        <w:t xml:space="preserve"> document.</w:t>
      </w:r>
    </w:p>
    <w:p w14:paraId="45073083" w14:textId="77777777" w:rsidR="00E617E2" w:rsidRDefault="00E617E2">
      <w:pPr>
        <w:widowControl w:val="0"/>
        <w:spacing w:line="240" w:lineRule="auto"/>
        <w:rPr>
          <w:i/>
          <w:color w:val="231F20"/>
          <w:sz w:val="18"/>
          <w:szCs w:val="18"/>
        </w:rPr>
      </w:pPr>
    </w:p>
    <w:p w14:paraId="3FDCECC7" w14:textId="4224911A" w:rsidR="00E617E2" w:rsidRDefault="00505483">
      <w:pPr>
        <w:widowControl w:val="0"/>
        <w:spacing w:line="240" w:lineRule="auto"/>
        <w:ind w:left="-540" w:right="-1170"/>
        <w:rPr>
          <w:i/>
          <w:color w:val="231F20"/>
          <w:sz w:val="18"/>
          <w:szCs w:val="18"/>
        </w:rPr>
      </w:pPr>
      <w:r>
        <w:rPr>
          <w:i/>
          <w:color w:val="231F20"/>
          <w:sz w:val="18"/>
          <w:szCs w:val="18"/>
        </w:rPr>
        <w:t>We encourage the employee to complete an initial draft of this document (the Self-Assessment) that will be finalized as the full-cycle review when discussed with the leader.</w:t>
      </w:r>
    </w:p>
    <w:p w14:paraId="19746A4F" w14:textId="77777777" w:rsidR="00E617E2" w:rsidRDefault="00E617E2">
      <w:pPr>
        <w:widowControl w:val="0"/>
        <w:spacing w:line="240" w:lineRule="auto"/>
        <w:rPr>
          <w:b/>
          <w:color w:val="231F20"/>
        </w:rPr>
      </w:pPr>
    </w:p>
    <w:tbl>
      <w:tblPr>
        <w:tblStyle w:val="a"/>
        <w:tblW w:w="14055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3420"/>
        <w:gridCol w:w="3390"/>
        <w:gridCol w:w="4545"/>
      </w:tblGrid>
      <w:tr w:rsidR="00E617E2" w14:paraId="6EA58710" w14:textId="77777777" w:rsidTr="00000C6A">
        <w:trPr>
          <w:trHeight w:val="1189"/>
        </w:trPr>
        <w:tc>
          <w:tcPr>
            <w:tcW w:w="2700" w:type="dxa"/>
            <w:shd w:val="clear" w:color="auto" w:fill="EFEFEF"/>
            <w:vAlign w:val="center"/>
          </w:tcPr>
          <w:p w14:paraId="221F0E46" w14:textId="7682A0AC" w:rsidR="00E617E2" w:rsidRDefault="00505483" w:rsidP="00000C6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 + Goal Category</w:t>
            </w:r>
          </w:p>
          <w:p w14:paraId="1C736867" w14:textId="77777777" w:rsidR="00E617E2" w:rsidRDefault="00E617E2" w:rsidP="00000C6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1278EA26" w14:textId="77777777" w:rsidR="00E617E2" w:rsidRDefault="00505483" w:rsidP="00000C6A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Core</w:t>
            </w:r>
          </w:p>
          <w:p w14:paraId="074AE8C6" w14:textId="40164071" w:rsidR="00E617E2" w:rsidRDefault="00505483" w:rsidP="00000C6A">
            <w:pPr>
              <w:widowControl w:val="0"/>
              <w:spacing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 xml:space="preserve">Elective </w:t>
            </w:r>
          </w:p>
        </w:tc>
        <w:tc>
          <w:tcPr>
            <w:tcW w:w="3420" w:type="dxa"/>
            <w:shd w:val="clear" w:color="auto" w:fill="EFEFEF"/>
            <w:vAlign w:val="center"/>
          </w:tcPr>
          <w:p w14:paraId="5FD0980B" w14:textId="77777777" w:rsidR="00E617E2" w:rsidRDefault="00505483" w:rsidP="00000C6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worked well in striving towards this goal? What requires improvement?</w:t>
            </w:r>
          </w:p>
        </w:tc>
        <w:tc>
          <w:tcPr>
            <w:tcW w:w="3390" w:type="dxa"/>
            <w:shd w:val="clear" w:color="auto" w:fill="EFEFEF"/>
            <w:vAlign w:val="center"/>
          </w:tcPr>
          <w:p w14:paraId="6065CCF7" w14:textId="77777777" w:rsidR="00E617E2" w:rsidRDefault="00505483" w:rsidP="00000C6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did the team member and leader learn from the last year’s experiences?</w:t>
            </w:r>
          </w:p>
        </w:tc>
        <w:tc>
          <w:tcPr>
            <w:tcW w:w="4545" w:type="dxa"/>
            <w:shd w:val="clear" w:color="auto" w:fill="EFEFEF"/>
            <w:vAlign w:val="center"/>
          </w:tcPr>
          <w:p w14:paraId="3C74F9F2" w14:textId="5EF5E14F" w:rsidR="00E617E2" w:rsidRDefault="00505483" w:rsidP="00000C6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 forward: Is the goal complete, to be carried forward, or has it evolved into a new goal because it has been achieved?</w:t>
            </w:r>
          </w:p>
        </w:tc>
      </w:tr>
      <w:tr w:rsidR="00E7506D" w14:paraId="1B8F3C09" w14:textId="77777777" w:rsidTr="0046074E">
        <w:trPr>
          <w:trHeight w:val="976"/>
        </w:trPr>
        <w:tc>
          <w:tcPr>
            <w:tcW w:w="2700" w:type="dxa"/>
            <w:vAlign w:val="center"/>
          </w:tcPr>
          <w:p w14:paraId="5F3B5BF5" w14:textId="77777777" w:rsidR="00E7506D" w:rsidRDefault="00E7506D" w:rsidP="00F631C0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1. Job Function Goal</w:t>
            </w:r>
          </w:p>
        </w:tc>
        <w:tc>
          <w:tcPr>
            <w:tcW w:w="3420" w:type="dxa"/>
          </w:tcPr>
          <w:p w14:paraId="58A7C17A" w14:textId="77777777" w:rsidR="00E7506D" w:rsidRPr="008B4C9C" w:rsidRDefault="00E7506D" w:rsidP="00E7506D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0" w:type="dxa"/>
          </w:tcPr>
          <w:p w14:paraId="36B65B7C" w14:textId="77777777" w:rsidR="00E7506D" w:rsidRDefault="00E7506D" w:rsidP="00E7506D">
            <w:pPr>
              <w:widowControl w:val="0"/>
              <w:spacing w:line="240" w:lineRule="auto"/>
            </w:pPr>
          </w:p>
        </w:tc>
        <w:tc>
          <w:tcPr>
            <w:tcW w:w="4545" w:type="dxa"/>
          </w:tcPr>
          <w:p w14:paraId="0CE07FB0" w14:textId="77777777" w:rsidR="00E7506D" w:rsidRDefault="00E7506D" w:rsidP="00E7506D">
            <w:pPr>
              <w:widowControl w:val="0"/>
              <w:spacing w:line="240" w:lineRule="auto"/>
            </w:pPr>
          </w:p>
        </w:tc>
      </w:tr>
      <w:tr w:rsidR="00E7506D" w14:paraId="052BC42F" w14:textId="77777777" w:rsidTr="00163148">
        <w:trPr>
          <w:trHeight w:val="1049"/>
        </w:trPr>
        <w:tc>
          <w:tcPr>
            <w:tcW w:w="2700" w:type="dxa"/>
            <w:vAlign w:val="center"/>
          </w:tcPr>
          <w:p w14:paraId="60FEE87B" w14:textId="2CE39687" w:rsidR="00295A21" w:rsidRPr="00295A21" w:rsidRDefault="00E7506D" w:rsidP="00F631C0">
            <w:pPr>
              <w:widowControl w:val="0"/>
              <w:spacing w:line="240" w:lineRule="auto"/>
              <w:rPr>
                <w:b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>2. Equity, Diversity, and Inclusion Goal</w:t>
            </w:r>
          </w:p>
        </w:tc>
        <w:tc>
          <w:tcPr>
            <w:tcW w:w="3420" w:type="dxa"/>
          </w:tcPr>
          <w:p w14:paraId="0B359AE2" w14:textId="77777777" w:rsidR="00E7506D" w:rsidRDefault="00E7506D" w:rsidP="00E7506D">
            <w:pPr>
              <w:widowControl w:val="0"/>
              <w:spacing w:line="240" w:lineRule="auto"/>
            </w:pPr>
          </w:p>
        </w:tc>
        <w:tc>
          <w:tcPr>
            <w:tcW w:w="3390" w:type="dxa"/>
          </w:tcPr>
          <w:p w14:paraId="228379EA" w14:textId="77777777" w:rsidR="00E7506D" w:rsidRDefault="00E7506D" w:rsidP="00E7506D">
            <w:pPr>
              <w:widowControl w:val="0"/>
              <w:spacing w:line="240" w:lineRule="auto"/>
            </w:pPr>
          </w:p>
        </w:tc>
        <w:tc>
          <w:tcPr>
            <w:tcW w:w="4545" w:type="dxa"/>
          </w:tcPr>
          <w:p w14:paraId="28E8C71F" w14:textId="77777777" w:rsidR="00E7506D" w:rsidRDefault="00E7506D" w:rsidP="00E7506D">
            <w:pPr>
              <w:widowControl w:val="0"/>
              <w:spacing w:line="240" w:lineRule="auto"/>
            </w:pPr>
          </w:p>
        </w:tc>
      </w:tr>
      <w:tr w:rsidR="00E7506D" w14:paraId="724B82BF" w14:textId="77777777" w:rsidTr="006B0166">
        <w:trPr>
          <w:trHeight w:val="976"/>
        </w:trPr>
        <w:tc>
          <w:tcPr>
            <w:tcW w:w="2700" w:type="dxa"/>
            <w:vAlign w:val="center"/>
          </w:tcPr>
          <w:p w14:paraId="7D16BFEC" w14:textId="3BC4B1DC" w:rsidR="00E7506D" w:rsidRDefault="00E7506D" w:rsidP="00F631C0">
            <w:pPr>
              <w:widowControl w:val="0"/>
              <w:spacing w:line="240" w:lineRule="auto"/>
              <w:rPr>
                <w:i/>
                <w:color w:val="E01583"/>
                <w:sz w:val="20"/>
                <w:szCs w:val="20"/>
              </w:rPr>
            </w:pPr>
            <w:r>
              <w:rPr>
                <w:b/>
                <w:color w:val="E01583"/>
                <w:sz w:val="20"/>
                <w:szCs w:val="20"/>
              </w:rPr>
              <w:t xml:space="preserve">3. </w:t>
            </w:r>
            <w:r w:rsidR="00C269CE" w:rsidRPr="00C269CE">
              <w:rPr>
                <w:b/>
                <w:color w:val="E01583"/>
                <w:sz w:val="20"/>
                <w:szCs w:val="20"/>
              </w:rPr>
              <w:t>Indigenization and Decolonization Goal</w:t>
            </w:r>
          </w:p>
        </w:tc>
        <w:tc>
          <w:tcPr>
            <w:tcW w:w="3420" w:type="dxa"/>
          </w:tcPr>
          <w:p w14:paraId="6CCDBE3D" w14:textId="77777777" w:rsidR="00E7506D" w:rsidRDefault="00E7506D" w:rsidP="00E7506D">
            <w:pPr>
              <w:widowControl w:val="0"/>
              <w:spacing w:line="240" w:lineRule="auto"/>
            </w:pPr>
          </w:p>
        </w:tc>
        <w:tc>
          <w:tcPr>
            <w:tcW w:w="3390" w:type="dxa"/>
          </w:tcPr>
          <w:p w14:paraId="2C080D97" w14:textId="77777777" w:rsidR="00E7506D" w:rsidRDefault="00E7506D" w:rsidP="00E7506D">
            <w:pPr>
              <w:widowControl w:val="0"/>
              <w:spacing w:line="240" w:lineRule="auto"/>
            </w:pPr>
          </w:p>
        </w:tc>
        <w:tc>
          <w:tcPr>
            <w:tcW w:w="4545" w:type="dxa"/>
          </w:tcPr>
          <w:p w14:paraId="4BFE3531" w14:textId="77777777" w:rsidR="00E7506D" w:rsidRDefault="00E7506D" w:rsidP="00E7506D">
            <w:pPr>
              <w:widowControl w:val="0"/>
              <w:spacing w:line="240" w:lineRule="auto"/>
            </w:pPr>
          </w:p>
        </w:tc>
      </w:tr>
      <w:tr w:rsidR="00317E68" w14:paraId="760C07FE" w14:textId="77777777" w:rsidTr="00117F08">
        <w:trPr>
          <w:trHeight w:val="1068"/>
        </w:trPr>
        <w:tc>
          <w:tcPr>
            <w:tcW w:w="2700" w:type="dxa"/>
            <w:vAlign w:val="center"/>
          </w:tcPr>
          <w:p w14:paraId="55E3D372" w14:textId="77777777" w:rsidR="00317E68" w:rsidRDefault="00317E68" w:rsidP="00F631C0">
            <w:pPr>
              <w:widowControl w:val="0"/>
              <w:spacing w:before="200" w:line="240" w:lineRule="auto"/>
              <w:rPr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>4. Stretch Goal</w:t>
            </w:r>
          </w:p>
        </w:tc>
        <w:tc>
          <w:tcPr>
            <w:tcW w:w="3420" w:type="dxa"/>
          </w:tcPr>
          <w:p w14:paraId="20339236" w14:textId="77777777" w:rsidR="00317E68" w:rsidRDefault="00317E68" w:rsidP="00317E68">
            <w:pPr>
              <w:widowControl w:val="0"/>
              <w:spacing w:line="240" w:lineRule="auto"/>
            </w:pPr>
          </w:p>
        </w:tc>
        <w:tc>
          <w:tcPr>
            <w:tcW w:w="3390" w:type="dxa"/>
          </w:tcPr>
          <w:p w14:paraId="757CD444" w14:textId="77777777" w:rsidR="00317E68" w:rsidRDefault="00317E68" w:rsidP="00317E68">
            <w:pPr>
              <w:widowControl w:val="0"/>
              <w:spacing w:line="240" w:lineRule="auto"/>
            </w:pPr>
          </w:p>
        </w:tc>
        <w:tc>
          <w:tcPr>
            <w:tcW w:w="4545" w:type="dxa"/>
          </w:tcPr>
          <w:p w14:paraId="747D653D" w14:textId="7FDA76C3" w:rsidR="00317E68" w:rsidRPr="008B4C9C" w:rsidRDefault="00317E68" w:rsidP="008B4C9C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0E82CD0" w14:textId="77777777" w:rsidR="00317E68" w:rsidRDefault="00317E68" w:rsidP="008B4C9C">
            <w:pPr>
              <w:widowControl w:val="0"/>
              <w:spacing w:line="240" w:lineRule="auto"/>
            </w:pPr>
          </w:p>
        </w:tc>
      </w:tr>
      <w:tr w:rsidR="00D472F3" w14:paraId="7C428587" w14:textId="77777777" w:rsidTr="00D4572A">
        <w:trPr>
          <w:trHeight w:val="1130"/>
        </w:trPr>
        <w:tc>
          <w:tcPr>
            <w:tcW w:w="2700" w:type="dxa"/>
            <w:vAlign w:val="center"/>
          </w:tcPr>
          <w:p w14:paraId="469B92B6" w14:textId="77777777" w:rsidR="00D472F3" w:rsidRDefault="00D472F3" w:rsidP="00F631C0">
            <w:pPr>
              <w:widowControl w:val="0"/>
              <w:spacing w:before="200"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t>5. Collaboration Goal</w:t>
            </w:r>
          </w:p>
        </w:tc>
        <w:tc>
          <w:tcPr>
            <w:tcW w:w="3420" w:type="dxa"/>
          </w:tcPr>
          <w:p w14:paraId="59581846" w14:textId="77777777" w:rsidR="00D472F3" w:rsidRDefault="00D472F3" w:rsidP="00D472F3">
            <w:pPr>
              <w:widowControl w:val="0"/>
              <w:spacing w:line="240" w:lineRule="auto"/>
            </w:pPr>
          </w:p>
        </w:tc>
        <w:tc>
          <w:tcPr>
            <w:tcW w:w="3390" w:type="dxa"/>
          </w:tcPr>
          <w:p w14:paraId="23A80C33" w14:textId="77777777" w:rsidR="00D472F3" w:rsidRDefault="00D472F3" w:rsidP="00D472F3">
            <w:pPr>
              <w:widowControl w:val="0"/>
              <w:spacing w:line="240" w:lineRule="auto"/>
            </w:pPr>
          </w:p>
        </w:tc>
        <w:tc>
          <w:tcPr>
            <w:tcW w:w="4545" w:type="dxa"/>
          </w:tcPr>
          <w:p w14:paraId="5C812EA1" w14:textId="23ADA5C4" w:rsidR="00D472F3" w:rsidRPr="008B4C9C" w:rsidRDefault="00D472F3" w:rsidP="008B4C9C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0E8C10B" w14:textId="77777777" w:rsidR="00D472F3" w:rsidRDefault="00D472F3" w:rsidP="00D60991">
            <w:pPr>
              <w:widowControl w:val="0"/>
              <w:spacing w:line="240" w:lineRule="auto"/>
            </w:pPr>
          </w:p>
        </w:tc>
      </w:tr>
      <w:tr w:rsidR="00D472F3" w14:paraId="4CA196A6" w14:textId="77777777" w:rsidTr="00534E38">
        <w:trPr>
          <w:trHeight w:val="1050"/>
        </w:trPr>
        <w:tc>
          <w:tcPr>
            <w:tcW w:w="2700" w:type="dxa"/>
            <w:vAlign w:val="center"/>
          </w:tcPr>
          <w:p w14:paraId="1F0997A3" w14:textId="77777777" w:rsidR="00D472F3" w:rsidRDefault="00D472F3" w:rsidP="00F631C0">
            <w:pPr>
              <w:widowControl w:val="0"/>
              <w:spacing w:before="200" w:line="240" w:lineRule="auto"/>
              <w:rPr>
                <w:b/>
                <w:color w:val="00B188"/>
                <w:sz w:val="20"/>
                <w:szCs w:val="20"/>
              </w:rPr>
            </w:pPr>
            <w:r>
              <w:rPr>
                <w:b/>
                <w:color w:val="00B188"/>
                <w:sz w:val="20"/>
                <w:szCs w:val="20"/>
              </w:rPr>
              <w:lastRenderedPageBreak/>
              <w:t>6. Professional Development Goal</w:t>
            </w:r>
          </w:p>
        </w:tc>
        <w:tc>
          <w:tcPr>
            <w:tcW w:w="3420" w:type="dxa"/>
          </w:tcPr>
          <w:p w14:paraId="4E0B1684" w14:textId="77777777" w:rsidR="00D472F3" w:rsidRDefault="00D472F3" w:rsidP="00D472F3">
            <w:pPr>
              <w:widowControl w:val="0"/>
              <w:spacing w:line="240" w:lineRule="auto"/>
            </w:pPr>
          </w:p>
        </w:tc>
        <w:tc>
          <w:tcPr>
            <w:tcW w:w="3390" w:type="dxa"/>
          </w:tcPr>
          <w:p w14:paraId="457190E4" w14:textId="5B763AC8" w:rsidR="00D472F3" w:rsidRPr="008B4C9C" w:rsidRDefault="00D472F3" w:rsidP="008B4C9C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A6B98AD" w14:textId="77777777" w:rsidR="00D472F3" w:rsidRDefault="00D472F3" w:rsidP="008B4C9C">
            <w:pPr>
              <w:widowControl w:val="0"/>
              <w:spacing w:line="240" w:lineRule="auto"/>
            </w:pPr>
          </w:p>
        </w:tc>
        <w:tc>
          <w:tcPr>
            <w:tcW w:w="4545" w:type="dxa"/>
          </w:tcPr>
          <w:p w14:paraId="2CCCECB5" w14:textId="77777777" w:rsidR="00D472F3" w:rsidRDefault="00D472F3" w:rsidP="00D472F3">
            <w:pPr>
              <w:widowControl w:val="0"/>
              <w:spacing w:line="240" w:lineRule="auto"/>
            </w:pPr>
          </w:p>
        </w:tc>
      </w:tr>
    </w:tbl>
    <w:p w14:paraId="6E1D2F4D" w14:textId="77777777" w:rsidR="00E617E2" w:rsidRDefault="00E617E2">
      <w:pPr>
        <w:widowControl w:val="0"/>
        <w:spacing w:line="240" w:lineRule="auto"/>
      </w:pPr>
    </w:p>
    <w:p w14:paraId="70AC845F" w14:textId="77777777" w:rsidR="00E617E2" w:rsidRDefault="00E617E2">
      <w:pPr>
        <w:widowControl w:val="0"/>
        <w:spacing w:line="240" w:lineRule="auto"/>
      </w:pPr>
    </w:p>
    <w:tbl>
      <w:tblPr>
        <w:tblStyle w:val="a0"/>
        <w:tblW w:w="14145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45"/>
      </w:tblGrid>
      <w:tr w:rsidR="00E617E2" w14:paraId="4DEE4479" w14:textId="77777777" w:rsidTr="50D9BED3">
        <w:tc>
          <w:tcPr>
            <w:tcW w:w="14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23D4" w14:textId="4F8EC2A8" w:rsidR="00E617E2" w:rsidRPr="0045511D" w:rsidRDefault="00505483" w:rsidP="50D9BED3">
            <w:pPr>
              <w:widowControl w:val="0"/>
              <w:spacing w:line="240" w:lineRule="auto"/>
            </w:pPr>
            <w:r w:rsidRPr="0045511D">
              <w:t xml:space="preserve">Optional </w:t>
            </w:r>
            <w:r w:rsidRPr="0045511D">
              <w:rPr>
                <w:b/>
                <w:bCs/>
              </w:rPr>
              <w:t>Team Member:</w:t>
            </w:r>
            <w:r w:rsidRPr="0045511D">
              <w:t xml:space="preserve"> Please list any additional comments you would like to add regarding your goals from this cycle</w:t>
            </w:r>
          </w:p>
        </w:tc>
      </w:tr>
      <w:tr w:rsidR="00E617E2" w14:paraId="60EDAE30" w14:textId="77777777" w:rsidTr="50D9BED3">
        <w:trPr>
          <w:trHeight w:val="915"/>
        </w:trPr>
        <w:tc>
          <w:tcPr>
            <w:tcW w:w="14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A23C" w14:textId="77777777" w:rsidR="00E617E2" w:rsidRDefault="00E617E2">
            <w:pPr>
              <w:widowControl w:val="0"/>
              <w:spacing w:line="240" w:lineRule="auto"/>
            </w:pPr>
          </w:p>
        </w:tc>
      </w:tr>
    </w:tbl>
    <w:p w14:paraId="194051D7" w14:textId="77777777" w:rsidR="00E617E2" w:rsidRDefault="00E617E2">
      <w:pPr>
        <w:widowControl w:val="0"/>
        <w:spacing w:line="240" w:lineRule="auto"/>
      </w:pPr>
    </w:p>
    <w:tbl>
      <w:tblPr>
        <w:tblStyle w:val="a0"/>
        <w:tblW w:w="14145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45"/>
      </w:tblGrid>
      <w:tr w:rsidR="00FF54C0" w14:paraId="0BB711B9" w14:textId="77777777" w:rsidTr="00D86485">
        <w:tc>
          <w:tcPr>
            <w:tcW w:w="14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A717" w14:textId="64A8FAD1" w:rsidR="00FF54C0" w:rsidRPr="0045511D" w:rsidRDefault="00FF54C0" w:rsidP="00D86485">
            <w:pPr>
              <w:widowControl w:val="0"/>
              <w:spacing w:line="240" w:lineRule="auto"/>
            </w:pPr>
            <w:r w:rsidRPr="0045511D">
              <w:t xml:space="preserve">Optional </w:t>
            </w:r>
            <w:r w:rsidRPr="0045511D">
              <w:rPr>
                <w:b/>
                <w:bCs/>
              </w:rPr>
              <w:t>Leader:</w:t>
            </w:r>
            <w:r w:rsidRPr="0045511D">
              <w:t xml:space="preserve"> Please list any additional comments you would like to add regarding goals from this cycle</w:t>
            </w:r>
          </w:p>
        </w:tc>
      </w:tr>
      <w:tr w:rsidR="00FF54C0" w14:paraId="02ABDA4D" w14:textId="77777777" w:rsidTr="00D86485">
        <w:trPr>
          <w:trHeight w:val="915"/>
        </w:trPr>
        <w:tc>
          <w:tcPr>
            <w:tcW w:w="14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9D22" w14:textId="77777777" w:rsidR="00FF54C0" w:rsidRDefault="00FF54C0" w:rsidP="00D86485">
            <w:pPr>
              <w:widowControl w:val="0"/>
              <w:spacing w:line="240" w:lineRule="auto"/>
            </w:pPr>
          </w:p>
        </w:tc>
      </w:tr>
    </w:tbl>
    <w:p w14:paraId="171F666F" w14:textId="77777777" w:rsidR="00FF54C0" w:rsidRDefault="00FF54C0">
      <w:pPr>
        <w:widowControl w:val="0"/>
        <w:spacing w:line="240" w:lineRule="auto"/>
      </w:pPr>
    </w:p>
    <w:p w14:paraId="3E3E6E77" w14:textId="77777777" w:rsidR="00FF54C0" w:rsidRDefault="00FF54C0">
      <w:pPr>
        <w:widowControl w:val="0"/>
        <w:spacing w:line="240" w:lineRule="auto"/>
      </w:pPr>
    </w:p>
    <w:p w14:paraId="539055E2" w14:textId="77777777" w:rsidR="00E617E2" w:rsidRDefault="00E617E2">
      <w:pPr>
        <w:spacing w:line="240" w:lineRule="auto"/>
      </w:pPr>
    </w:p>
    <w:tbl>
      <w:tblPr>
        <w:tblStyle w:val="a1"/>
        <w:tblW w:w="12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1"/>
        <w:gridCol w:w="6159"/>
      </w:tblGrid>
      <w:tr w:rsidR="00E617E2" w14:paraId="45471736" w14:textId="77777777">
        <w:tc>
          <w:tcPr>
            <w:tcW w:w="61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3BA274" w14:textId="77777777" w:rsidR="00E617E2" w:rsidRDefault="00505483">
            <w:pPr>
              <w:spacing w:line="240" w:lineRule="auto"/>
            </w:pPr>
            <w:r>
              <w:t>Leader’s Signature:</w:t>
            </w:r>
          </w:p>
        </w:tc>
        <w:tc>
          <w:tcPr>
            <w:tcW w:w="61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D436CD" w14:textId="77777777" w:rsidR="00E617E2" w:rsidRDefault="00505483">
            <w:pPr>
              <w:spacing w:line="240" w:lineRule="auto"/>
            </w:pPr>
            <w:r>
              <w:t>Date Signed:</w:t>
            </w:r>
          </w:p>
        </w:tc>
      </w:tr>
      <w:tr w:rsidR="00E617E2" w14:paraId="12D53189" w14:textId="77777777">
        <w:trPr>
          <w:trHeight w:val="557"/>
        </w:trPr>
        <w:tc>
          <w:tcPr>
            <w:tcW w:w="61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3524A0F" w14:textId="77777777" w:rsidR="00E617E2" w:rsidRDefault="00E617E2">
            <w:pPr>
              <w:spacing w:line="240" w:lineRule="auto"/>
            </w:pPr>
          </w:p>
        </w:tc>
        <w:tc>
          <w:tcPr>
            <w:tcW w:w="61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F01152" w14:textId="77777777" w:rsidR="00E617E2" w:rsidRDefault="00E617E2">
            <w:pPr>
              <w:spacing w:line="240" w:lineRule="auto"/>
            </w:pPr>
          </w:p>
        </w:tc>
      </w:tr>
      <w:tr w:rsidR="00E617E2" w14:paraId="0352929A" w14:textId="77777777">
        <w:tc>
          <w:tcPr>
            <w:tcW w:w="61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DA17D5" w14:textId="77777777" w:rsidR="00E617E2" w:rsidRDefault="00505483">
            <w:pPr>
              <w:spacing w:line="240" w:lineRule="auto"/>
            </w:pPr>
            <w:r>
              <w:t>Staff Member’s Signature:</w:t>
            </w:r>
          </w:p>
        </w:tc>
        <w:tc>
          <w:tcPr>
            <w:tcW w:w="61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D10FA9" w14:textId="77777777" w:rsidR="00E617E2" w:rsidRDefault="00505483">
            <w:pPr>
              <w:spacing w:line="240" w:lineRule="auto"/>
            </w:pPr>
            <w:r>
              <w:t>Date Signed:</w:t>
            </w:r>
          </w:p>
        </w:tc>
      </w:tr>
      <w:tr w:rsidR="00E617E2" w14:paraId="27DA9ED3" w14:textId="77777777">
        <w:tc>
          <w:tcPr>
            <w:tcW w:w="61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1CEC702" w14:textId="77777777" w:rsidR="00E617E2" w:rsidRDefault="00E617E2">
            <w:pPr>
              <w:spacing w:line="240" w:lineRule="auto"/>
            </w:pPr>
          </w:p>
          <w:p w14:paraId="44B55FE3" w14:textId="77777777" w:rsidR="00E617E2" w:rsidRDefault="00E617E2">
            <w:pPr>
              <w:spacing w:line="240" w:lineRule="auto"/>
            </w:pPr>
          </w:p>
        </w:tc>
        <w:tc>
          <w:tcPr>
            <w:tcW w:w="61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D2C4EDE" w14:textId="77777777" w:rsidR="00E617E2" w:rsidRDefault="00E617E2">
            <w:pPr>
              <w:spacing w:line="240" w:lineRule="auto"/>
            </w:pPr>
          </w:p>
        </w:tc>
      </w:tr>
      <w:tr w:rsidR="00E617E2" w14:paraId="6EE72C9A" w14:textId="77777777">
        <w:tc>
          <w:tcPr>
            <w:tcW w:w="61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0BC804" w14:textId="77777777" w:rsidR="00E617E2" w:rsidRDefault="00505483">
            <w:pPr>
              <w:spacing w:line="240" w:lineRule="auto"/>
            </w:pPr>
            <w:r>
              <w:t>Human Resources:</w:t>
            </w:r>
          </w:p>
        </w:tc>
        <w:tc>
          <w:tcPr>
            <w:tcW w:w="61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05003F" w14:textId="77777777" w:rsidR="00E617E2" w:rsidRDefault="00505483">
            <w:pPr>
              <w:spacing w:line="240" w:lineRule="auto"/>
            </w:pPr>
            <w:r>
              <w:t>Date Reviewed:</w:t>
            </w:r>
          </w:p>
        </w:tc>
      </w:tr>
    </w:tbl>
    <w:p w14:paraId="35A7073B" w14:textId="77777777" w:rsidR="00E617E2" w:rsidRDefault="00E617E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AB91121" w14:textId="77777777" w:rsidR="00000C6A" w:rsidRDefault="00000C6A" w:rsidP="00000C6A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000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2363" w14:textId="77777777" w:rsidR="00B936E2" w:rsidRDefault="00B936E2">
      <w:pPr>
        <w:spacing w:line="240" w:lineRule="auto"/>
      </w:pPr>
      <w:r>
        <w:separator/>
      </w:r>
    </w:p>
  </w:endnote>
  <w:endnote w:type="continuationSeparator" w:id="0">
    <w:p w14:paraId="44E6AFE9" w14:textId="77777777" w:rsidR="00B936E2" w:rsidRDefault="00B93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FAA4" w14:textId="77777777" w:rsidR="00711AF5" w:rsidRDefault="00711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9CB0" w14:textId="6B00DB05" w:rsidR="00E617E2" w:rsidRDefault="00505483">
    <w:pPr>
      <w:jc w:val="right"/>
      <w:rPr>
        <w:i/>
        <w:color w:val="999999"/>
        <w:sz w:val="16"/>
        <w:szCs w:val="16"/>
      </w:rPr>
    </w:pPr>
    <w:r>
      <w:rPr>
        <w:i/>
        <w:color w:val="999999"/>
        <w:sz w:val="16"/>
        <w:szCs w:val="16"/>
      </w:rPr>
      <w:t xml:space="preserve">Updated </w:t>
    </w:r>
    <w:r w:rsidR="00D74CD3">
      <w:rPr>
        <w:i/>
        <w:color w:val="999999"/>
        <w:sz w:val="16"/>
        <w:szCs w:val="16"/>
      </w:rPr>
      <w:t>10</w:t>
    </w:r>
    <w:r>
      <w:rPr>
        <w:i/>
        <w:color w:val="999999"/>
        <w:sz w:val="16"/>
        <w:szCs w:val="16"/>
      </w:rPr>
      <w:t>.202</w:t>
    </w:r>
    <w:r w:rsidR="00D74CD3">
      <w:rPr>
        <w:i/>
        <w:color w:val="999999"/>
        <w:sz w:val="16"/>
        <w:szCs w:val="16"/>
      </w:rPr>
      <w:t>3</w:t>
    </w:r>
  </w:p>
  <w:p w14:paraId="693E0E16" w14:textId="77777777" w:rsidR="00E617E2" w:rsidRDefault="00E617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9C0C" w14:textId="77777777" w:rsidR="00711AF5" w:rsidRDefault="00711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59EF3" w14:textId="77777777" w:rsidR="00B936E2" w:rsidRDefault="00B936E2">
      <w:pPr>
        <w:spacing w:line="240" w:lineRule="auto"/>
      </w:pPr>
      <w:r>
        <w:separator/>
      </w:r>
    </w:p>
  </w:footnote>
  <w:footnote w:type="continuationSeparator" w:id="0">
    <w:p w14:paraId="294C7814" w14:textId="77777777" w:rsidR="00B936E2" w:rsidRDefault="00B93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2A17" w14:textId="77777777" w:rsidR="00711AF5" w:rsidRDefault="00711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B9B9" w14:textId="1AC7295E" w:rsidR="00D74CD3" w:rsidRDefault="00711A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8AC121" wp14:editId="414039D8">
          <wp:simplePos x="0" y="0"/>
          <wp:positionH relativeFrom="column">
            <wp:posOffset>-350874</wp:posOffset>
          </wp:positionH>
          <wp:positionV relativeFrom="paragraph">
            <wp:posOffset>-202018</wp:posOffset>
          </wp:positionV>
          <wp:extent cx="616688" cy="575871"/>
          <wp:effectExtent l="0" t="0" r="5715" b="0"/>
          <wp:wrapNone/>
          <wp:docPr id="2032376327" name="Picture 1" descr="A logo for a university of art and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376327" name="Picture 1" descr="A logo for a university of art and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88" cy="575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B64E" w14:textId="77777777" w:rsidR="00711AF5" w:rsidRDefault="00711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E2"/>
    <w:rsid w:val="00000C6A"/>
    <w:rsid w:val="000445C6"/>
    <w:rsid w:val="000A7826"/>
    <w:rsid w:val="000B4185"/>
    <w:rsid w:val="00295A21"/>
    <w:rsid w:val="00317E68"/>
    <w:rsid w:val="0045511D"/>
    <w:rsid w:val="00505483"/>
    <w:rsid w:val="005B3C05"/>
    <w:rsid w:val="00682B86"/>
    <w:rsid w:val="00711AF5"/>
    <w:rsid w:val="00827483"/>
    <w:rsid w:val="008B4C9C"/>
    <w:rsid w:val="00977BE1"/>
    <w:rsid w:val="00A34CC5"/>
    <w:rsid w:val="00B936E2"/>
    <w:rsid w:val="00C269CE"/>
    <w:rsid w:val="00D472F3"/>
    <w:rsid w:val="00D60991"/>
    <w:rsid w:val="00D74CD3"/>
    <w:rsid w:val="00E617E2"/>
    <w:rsid w:val="00E7506D"/>
    <w:rsid w:val="00F631C0"/>
    <w:rsid w:val="00FF54C0"/>
    <w:rsid w:val="50D9B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0E3E3"/>
  <w15:docId w15:val="{9B6BEE54-5981-C845-A0C0-61B518CC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A78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26"/>
  </w:style>
  <w:style w:type="paragraph" w:styleId="Footer">
    <w:name w:val="footer"/>
    <w:basedOn w:val="Normal"/>
    <w:link w:val="FooterChar"/>
    <w:uiPriority w:val="99"/>
    <w:unhideWhenUsed/>
    <w:rsid w:val="000A78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Sanford</dc:creator>
  <cp:lastModifiedBy>Regi Bohringer</cp:lastModifiedBy>
  <cp:revision>9</cp:revision>
  <dcterms:created xsi:type="dcterms:W3CDTF">2023-03-15T20:23:00Z</dcterms:created>
  <dcterms:modified xsi:type="dcterms:W3CDTF">2024-11-25T19:01:00Z</dcterms:modified>
</cp:coreProperties>
</file>